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B41" w:rsidRPr="006A14B3" w:rsidRDefault="00873B41" w:rsidP="00873B41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  <w:r w:rsidRPr="006A14B3">
        <w:rPr>
          <w:rFonts w:eastAsia="Tahoma"/>
          <w:b/>
          <w:bCs/>
          <w:color w:val="000000"/>
          <w:szCs w:val="22"/>
          <w:lang w:val="el-GR" w:eastAsia="el-GR" w:bidi="el-GR"/>
        </w:rPr>
        <w:t xml:space="preserve">ΟΙΚΟΝΟΜΙΚΗ ΠΡΟΣΦΟΡΑ </w:t>
      </w:r>
    </w:p>
    <w:p w:rsidR="00873B41" w:rsidRPr="006A14B3" w:rsidRDefault="00873B41" w:rsidP="00873B41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  <w:r w:rsidRPr="006A14B3">
        <w:rPr>
          <w:rFonts w:eastAsia="Tahoma"/>
          <w:b/>
          <w:bCs/>
          <w:color w:val="000000"/>
          <w:szCs w:val="22"/>
          <w:lang w:val="el-GR" w:eastAsia="el-GR" w:bidi="el-GR"/>
        </w:rPr>
        <w:t>Του   ________________________________________________</w:t>
      </w:r>
    </w:p>
    <w:p w:rsidR="00873B41" w:rsidRPr="006A14B3" w:rsidRDefault="00873B41" w:rsidP="00873B41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  <w:r w:rsidRPr="006A14B3">
        <w:rPr>
          <w:rFonts w:eastAsia="Tahoma"/>
          <w:b/>
          <w:bCs/>
          <w:color w:val="000000"/>
          <w:szCs w:val="22"/>
          <w:lang w:val="el-GR" w:eastAsia="el-GR" w:bidi="el-GR"/>
        </w:rPr>
        <w:t>Έδρα ________________________________________________</w:t>
      </w:r>
    </w:p>
    <w:p w:rsidR="00873B41" w:rsidRPr="006A14B3" w:rsidRDefault="00873B41" w:rsidP="00873B41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  <w:r w:rsidRPr="006A14B3">
        <w:rPr>
          <w:rFonts w:eastAsia="Tahoma"/>
          <w:b/>
          <w:bCs/>
          <w:color w:val="000000"/>
          <w:szCs w:val="22"/>
          <w:lang w:val="el-GR" w:eastAsia="el-GR" w:bidi="el-GR"/>
        </w:rPr>
        <w:t>Οδός _____________________________ Αριθμός ___________</w:t>
      </w:r>
    </w:p>
    <w:p w:rsidR="00873B41" w:rsidRPr="006A14B3" w:rsidRDefault="00873B41" w:rsidP="00873B41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  <w:r w:rsidRPr="006A14B3">
        <w:rPr>
          <w:rFonts w:eastAsia="Tahoma"/>
          <w:b/>
          <w:bCs/>
          <w:color w:val="000000"/>
          <w:szCs w:val="22"/>
          <w:lang w:val="el-GR" w:eastAsia="el-GR" w:bidi="el-GR"/>
        </w:rPr>
        <w:t>Τηλέφωνο ____________________________________________</w:t>
      </w:r>
    </w:p>
    <w:p w:rsidR="00873B41" w:rsidRPr="006A14B3" w:rsidRDefault="00873B41" w:rsidP="00873B41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  <w:proofErr w:type="spellStart"/>
      <w:r w:rsidRPr="006A14B3">
        <w:rPr>
          <w:rFonts w:eastAsia="Tahoma"/>
          <w:b/>
          <w:bCs/>
          <w:color w:val="000000"/>
          <w:szCs w:val="22"/>
          <w:lang w:val="el-GR" w:eastAsia="el-GR" w:bidi="el-GR"/>
        </w:rPr>
        <w:t>Fax</w:t>
      </w:r>
      <w:proofErr w:type="spellEnd"/>
      <w:r w:rsidRPr="006A14B3">
        <w:rPr>
          <w:rFonts w:eastAsia="Tahoma"/>
          <w:b/>
          <w:bCs/>
          <w:color w:val="000000"/>
          <w:szCs w:val="22"/>
          <w:lang w:val="el-GR" w:eastAsia="el-GR" w:bidi="el-GR"/>
        </w:rPr>
        <w:t>: _________________________________________________</w:t>
      </w:r>
    </w:p>
    <w:p w:rsidR="00873B41" w:rsidRPr="006A14B3" w:rsidRDefault="00873B41" w:rsidP="00873B41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</w:p>
    <w:p w:rsidR="00873B41" w:rsidRPr="006A14B3" w:rsidRDefault="00873B41" w:rsidP="00873B41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  <w:r w:rsidRPr="006A14B3">
        <w:rPr>
          <w:rFonts w:eastAsia="Tahoma"/>
          <w:b/>
          <w:bCs/>
          <w:color w:val="000000"/>
          <w:szCs w:val="22"/>
          <w:lang w:val="el-GR" w:eastAsia="el-GR" w:bidi="el-GR"/>
        </w:rPr>
        <w:t>Προς την Επιτροπή Διεξαγωγής Διαγωνισμού για την</w:t>
      </w:r>
    </w:p>
    <w:p w:rsidR="00873B41" w:rsidRDefault="00873B41" w:rsidP="00873B41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  <w:r w:rsidRPr="005D6933">
        <w:rPr>
          <w:rFonts w:eastAsia="Tahoma"/>
          <w:b/>
          <w:bCs/>
          <w:color w:val="000000"/>
          <w:szCs w:val="22"/>
          <w:lang w:val="el-GR" w:eastAsia="el-GR" w:bidi="el-GR"/>
        </w:rPr>
        <w:t>Προμήθεια εξοπλισμού παιδικών χαρών</w:t>
      </w:r>
    </w:p>
    <w:p w:rsidR="00873B41" w:rsidRDefault="00873B41" w:rsidP="00873B41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</w:p>
    <w:p w:rsidR="002D4DDF" w:rsidRDefault="002D4DDF" w:rsidP="00873B41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</w:p>
    <w:p w:rsidR="002D4DDF" w:rsidRPr="006A14B3" w:rsidRDefault="002D4DDF" w:rsidP="00873B41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  <w:bookmarkStart w:id="0" w:name="_GoBack"/>
      <w:bookmarkEnd w:id="0"/>
    </w:p>
    <w:tbl>
      <w:tblPr>
        <w:tblW w:w="10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4060"/>
        <w:gridCol w:w="1308"/>
        <w:gridCol w:w="1208"/>
        <w:gridCol w:w="1315"/>
        <w:gridCol w:w="1220"/>
        <w:gridCol w:w="1063"/>
      </w:tblGrid>
      <w:tr w:rsidR="00873B41" w:rsidRPr="005D6933" w:rsidTr="00873B41">
        <w:trPr>
          <w:trHeight w:val="915"/>
          <w:jc w:val="center"/>
        </w:trPr>
        <w:tc>
          <w:tcPr>
            <w:tcW w:w="10757" w:type="dxa"/>
            <w:gridSpan w:val="7"/>
            <w:shd w:val="clear" w:color="auto" w:fill="auto"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D6933">
              <w:rPr>
                <w:b/>
                <w:bCs/>
                <w:color w:val="000000"/>
                <w:szCs w:val="22"/>
                <w:lang w:val="el-GR" w:eastAsia="el-GR"/>
              </w:rPr>
              <w:t xml:space="preserve">  «Προμήθεια εξοπλισμού παιδικών χαρών»                                                                                                                                                      Κ.Α. 30.7135.48 (χρηματοδότηση ΣΑΤΑ) </w:t>
            </w:r>
            <w:r w:rsidRPr="005D6933">
              <w:rPr>
                <w:b/>
                <w:bCs/>
                <w:color w:val="000000"/>
                <w:szCs w:val="22"/>
                <w:lang w:val="el-GR" w:eastAsia="el-GR"/>
              </w:rPr>
              <w:br/>
              <w:t>ΤΜΗΜΑ Α: ΔΑΠΕΔΑ ΑΣΦΑΛΕΙΑΣ</w:t>
            </w:r>
          </w:p>
        </w:tc>
      </w:tr>
      <w:tr w:rsidR="00873B41" w:rsidRPr="005D6933" w:rsidTr="00873B41">
        <w:trPr>
          <w:trHeight w:val="300"/>
          <w:jc w:val="center"/>
        </w:trPr>
        <w:tc>
          <w:tcPr>
            <w:tcW w:w="583" w:type="dxa"/>
            <w:vMerge w:val="restart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5D6933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Α.Τ.</w:t>
            </w:r>
          </w:p>
        </w:tc>
        <w:tc>
          <w:tcPr>
            <w:tcW w:w="4060" w:type="dxa"/>
            <w:vMerge w:val="restart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5D6933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ΠΕΡΙΓΡΑΦΗ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5D6933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ΜΟΝΑΔΑ ΜΕΤΡΗΣΗΣ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5D6933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ΠΟΣΟΤΗΤΑ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5D6933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ΤΙΜΗ ΜΟΝΑΔΑΣ (ευρώ)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5D6933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ΣΥΝΟΛΟ (ευρώ)</w:t>
            </w:r>
          </w:p>
        </w:tc>
      </w:tr>
      <w:tr w:rsidR="00873B41" w:rsidRPr="005D6933" w:rsidTr="00873B41">
        <w:trPr>
          <w:trHeight w:val="420"/>
          <w:jc w:val="center"/>
        </w:trPr>
        <w:tc>
          <w:tcPr>
            <w:tcW w:w="583" w:type="dxa"/>
            <w:vMerge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60" w:type="dxa"/>
            <w:vMerge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l-GR" w:eastAsia="el-GR"/>
              </w:rPr>
            </w:pPr>
            <w:r w:rsidRPr="005D6933">
              <w:rPr>
                <w:rFonts w:ascii="Arial" w:hAnsi="Arial" w:cs="Arial"/>
                <w:color w:val="000000"/>
                <w:sz w:val="16"/>
                <w:szCs w:val="16"/>
                <w:lang w:val="el-GR" w:eastAsia="el-GR"/>
              </w:rPr>
              <w:t>ΑΡΙΘΜΗΤΙΚΩΣ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l-GR" w:eastAsia="el-GR"/>
              </w:rPr>
            </w:pPr>
            <w:r w:rsidRPr="005D6933">
              <w:rPr>
                <w:rFonts w:ascii="Arial" w:hAnsi="Arial" w:cs="Arial"/>
                <w:color w:val="000000"/>
                <w:sz w:val="16"/>
                <w:szCs w:val="16"/>
                <w:lang w:val="el-GR" w:eastAsia="el-GR"/>
              </w:rPr>
              <w:t>ΟΛΟΓΡΑΦΩΣ</w:t>
            </w:r>
          </w:p>
        </w:tc>
        <w:tc>
          <w:tcPr>
            <w:tcW w:w="1063" w:type="dxa"/>
            <w:vMerge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73B41" w:rsidRPr="005D6933" w:rsidTr="00873B41">
        <w:trPr>
          <w:trHeight w:val="600"/>
          <w:jc w:val="center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 xml:space="preserve">ΔΑΠΕΔΟ ΑΣΦΑΛΕΙΑΣ EPDM 50 </w:t>
            </w:r>
            <w:proofErr w:type="spellStart"/>
            <w:r w:rsidRPr="005D6933">
              <w:rPr>
                <w:color w:val="000000"/>
                <w:szCs w:val="22"/>
                <w:lang w:val="el-GR" w:eastAsia="el-GR"/>
              </w:rPr>
              <w:t>mm</w:t>
            </w:r>
            <w:proofErr w:type="spellEnd"/>
            <w:r w:rsidRPr="005D6933">
              <w:rPr>
                <w:color w:val="000000"/>
                <w:szCs w:val="22"/>
                <w:lang w:val="el-GR" w:eastAsia="el-GR"/>
              </w:rPr>
              <w:t xml:space="preserve"> ΜΕΤΑ ΤΗΣ ΥΠΟΒΑΣΕΩΣ ΑΠΟ ΣΚΥΡΟΔΕΜΑ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Μ2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400,00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873B41">
        <w:trPr>
          <w:trHeight w:val="300"/>
          <w:jc w:val="center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 xml:space="preserve">ΔΑΠΕΔΟ ΑΣΦΑΛΕΙΑΣ EPDM 50 </w:t>
            </w:r>
            <w:proofErr w:type="spellStart"/>
            <w:r w:rsidRPr="005D6933">
              <w:rPr>
                <w:color w:val="000000"/>
                <w:szCs w:val="22"/>
                <w:lang w:val="el-GR" w:eastAsia="el-GR"/>
              </w:rPr>
              <w:t>mm</w:t>
            </w:r>
            <w:proofErr w:type="spellEnd"/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Μ2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3237,84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873B41">
        <w:trPr>
          <w:trHeight w:val="300"/>
          <w:jc w:val="center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 xml:space="preserve">ΔΑΠΕΔΟ ΑΣΦΑΛΕΙΑΣ EPDM 80 </w:t>
            </w:r>
            <w:proofErr w:type="spellStart"/>
            <w:r w:rsidRPr="005D6933">
              <w:rPr>
                <w:color w:val="000000"/>
                <w:szCs w:val="22"/>
                <w:lang w:val="el-GR" w:eastAsia="el-GR"/>
              </w:rPr>
              <w:t>mm</w:t>
            </w:r>
            <w:proofErr w:type="spellEnd"/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Μ2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80,00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873B41">
        <w:trPr>
          <w:trHeight w:val="300"/>
          <w:jc w:val="center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 xml:space="preserve">ΔΑΠΕΔΟ ΑΣΦΑΛΕΙΑΣ EPDM 100 </w:t>
            </w:r>
            <w:proofErr w:type="spellStart"/>
            <w:r w:rsidRPr="005D6933">
              <w:rPr>
                <w:color w:val="000000"/>
                <w:szCs w:val="22"/>
                <w:lang w:val="el-GR" w:eastAsia="el-GR"/>
              </w:rPr>
              <w:t>mm</w:t>
            </w:r>
            <w:proofErr w:type="spellEnd"/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Μ2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394,53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873B41">
        <w:trPr>
          <w:trHeight w:val="300"/>
          <w:jc w:val="center"/>
        </w:trPr>
        <w:tc>
          <w:tcPr>
            <w:tcW w:w="9694" w:type="dxa"/>
            <w:gridSpan w:val="6"/>
            <w:shd w:val="clear" w:color="auto" w:fill="auto"/>
            <w:noWrap/>
            <w:vAlign w:val="bottom"/>
            <w:hideMark/>
          </w:tcPr>
          <w:p w:rsidR="00873B41" w:rsidRPr="005D6933" w:rsidRDefault="00873B41" w:rsidP="002D4DDF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μερικό σύνολο τμήματος Α (ευρώ)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873B41">
        <w:trPr>
          <w:trHeight w:val="300"/>
          <w:jc w:val="center"/>
        </w:trPr>
        <w:tc>
          <w:tcPr>
            <w:tcW w:w="9694" w:type="dxa"/>
            <w:gridSpan w:val="6"/>
            <w:shd w:val="clear" w:color="auto" w:fill="auto"/>
            <w:noWrap/>
            <w:vAlign w:val="bottom"/>
            <w:hideMark/>
          </w:tcPr>
          <w:p w:rsidR="00873B41" w:rsidRPr="005D6933" w:rsidRDefault="00873B41" w:rsidP="002D4DDF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Φ.Π.Α. 24% (ευρώ)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873B41">
        <w:trPr>
          <w:trHeight w:val="300"/>
          <w:jc w:val="center"/>
        </w:trPr>
        <w:tc>
          <w:tcPr>
            <w:tcW w:w="9694" w:type="dxa"/>
            <w:gridSpan w:val="6"/>
            <w:shd w:val="clear" w:color="auto" w:fill="auto"/>
            <w:noWrap/>
            <w:vAlign w:val="bottom"/>
            <w:hideMark/>
          </w:tcPr>
          <w:p w:rsidR="00873B41" w:rsidRPr="005D6933" w:rsidRDefault="00873B41" w:rsidP="002D4DDF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μερικό σύνολο τμήματος Α με Φ.Π.Α. (ευρώ)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D6933">
              <w:rPr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</w:tr>
    </w:tbl>
    <w:p w:rsidR="00873B41" w:rsidRDefault="00873B41" w:rsidP="00873B41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</w:p>
    <w:p w:rsidR="00873B41" w:rsidRDefault="00873B41">
      <w:pPr>
        <w:suppressAutoHyphens w:val="0"/>
        <w:spacing w:after="160" w:line="259" w:lineRule="auto"/>
        <w:jc w:val="left"/>
        <w:rPr>
          <w:rFonts w:eastAsia="Tahoma"/>
          <w:b/>
          <w:bCs/>
          <w:color w:val="000000"/>
          <w:szCs w:val="22"/>
          <w:lang w:val="el-GR" w:eastAsia="el-GR" w:bidi="el-GR"/>
        </w:rPr>
      </w:pPr>
      <w:r>
        <w:rPr>
          <w:rFonts w:eastAsia="Tahoma"/>
          <w:b/>
          <w:bCs/>
          <w:color w:val="000000"/>
          <w:szCs w:val="22"/>
          <w:lang w:val="el-GR" w:eastAsia="el-GR" w:bidi="el-GR"/>
        </w:rPr>
        <w:br w:type="page"/>
      </w:r>
    </w:p>
    <w:p w:rsidR="00873B41" w:rsidRDefault="00873B41" w:rsidP="00873B41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</w:p>
    <w:tbl>
      <w:tblPr>
        <w:tblW w:w="10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4060"/>
        <w:gridCol w:w="1308"/>
        <w:gridCol w:w="1208"/>
        <w:gridCol w:w="1315"/>
        <w:gridCol w:w="1220"/>
        <w:gridCol w:w="1063"/>
      </w:tblGrid>
      <w:tr w:rsidR="00873B41" w:rsidRPr="005D6933" w:rsidTr="001D4777">
        <w:trPr>
          <w:trHeight w:val="915"/>
          <w:jc w:val="center"/>
        </w:trPr>
        <w:tc>
          <w:tcPr>
            <w:tcW w:w="10757" w:type="dxa"/>
            <w:gridSpan w:val="7"/>
            <w:shd w:val="clear" w:color="auto" w:fill="auto"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D6933">
              <w:rPr>
                <w:b/>
                <w:bCs/>
                <w:color w:val="000000"/>
                <w:szCs w:val="22"/>
                <w:lang w:val="el-GR" w:eastAsia="el-GR"/>
              </w:rPr>
              <w:t>«Προμήθεια εξοπλισμού παιδικών χαρών»                                                                                                                                                                                                                                  Κ.Α. 30.7135.48 (χρηματοδότηση ΣΑΤΑ)                                                                                                                                                                 ΤΜΗΜΑ Β: ΟΡΓΑΝΑ ΚΑΙ ΛΟΙΠΟΣ ΕΞΟΠΛΙΣΜΟΣ</w:t>
            </w:r>
          </w:p>
        </w:tc>
      </w:tr>
      <w:tr w:rsidR="00873B41" w:rsidRPr="005D6933" w:rsidTr="001D4777">
        <w:trPr>
          <w:trHeight w:val="300"/>
          <w:jc w:val="center"/>
        </w:trPr>
        <w:tc>
          <w:tcPr>
            <w:tcW w:w="583" w:type="dxa"/>
            <w:vMerge w:val="restart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5D6933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Α.Τ.</w:t>
            </w:r>
          </w:p>
        </w:tc>
        <w:tc>
          <w:tcPr>
            <w:tcW w:w="4060" w:type="dxa"/>
            <w:vMerge w:val="restart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5D6933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ΠΕΡΙΓΡΑΦΗ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5D6933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ΜΟΝΑΔΑ ΜΕΤΡΗΣΗΣ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5D6933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ΠΟΣΟΤΗΤΑ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5D6933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ΤΙΜΗ ΜΟΝΑΔΑΣ (ευρώ)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5D6933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ΣΥΝΟΛΟ (ευρώ)</w:t>
            </w:r>
          </w:p>
        </w:tc>
      </w:tr>
      <w:tr w:rsidR="00873B41" w:rsidRPr="005D6933" w:rsidTr="001D4777">
        <w:trPr>
          <w:trHeight w:val="300"/>
          <w:jc w:val="center"/>
        </w:trPr>
        <w:tc>
          <w:tcPr>
            <w:tcW w:w="583" w:type="dxa"/>
            <w:vMerge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60" w:type="dxa"/>
            <w:vMerge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l-GR" w:eastAsia="el-GR"/>
              </w:rPr>
            </w:pPr>
            <w:r w:rsidRPr="005D6933">
              <w:rPr>
                <w:rFonts w:ascii="Arial" w:hAnsi="Arial" w:cs="Arial"/>
                <w:color w:val="000000"/>
                <w:sz w:val="16"/>
                <w:szCs w:val="16"/>
                <w:lang w:val="el-GR" w:eastAsia="el-GR"/>
              </w:rPr>
              <w:t>ΑΡΙΘΜΗΤΙΚΩΣ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l-GR" w:eastAsia="el-GR"/>
              </w:rPr>
            </w:pPr>
            <w:r w:rsidRPr="005D6933">
              <w:rPr>
                <w:rFonts w:ascii="Arial" w:hAnsi="Arial" w:cs="Arial"/>
                <w:color w:val="000000"/>
                <w:sz w:val="16"/>
                <w:szCs w:val="16"/>
                <w:lang w:val="el-GR" w:eastAsia="el-GR"/>
              </w:rPr>
              <w:t>ΟΛΟΓΡΑΦΩΣ</w:t>
            </w:r>
          </w:p>
        </w:tc>
        <w:tc>
          <w:tcPr>
            <w:tcW w:w="1063" w:type="dxa"/>
            <w:vMerge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73B41" w:rsidRPr="005D6933" w:rsidTr="001D4777">
        <w:trPr>
          <w:trHeight w:val="600"/>
          <w:jc w:val="center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ΚΟΥΝΙΑ ΔΥΟ ΘΕΣΕΩΝ ΠΑΙΔΩΝ ΜΕ ΜΕΤΑΛΛΙΚΗ ΔΟΚΟ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ΤΕΜΑΧΙΟ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1D4777">
        <w:trPr>
          <w:trHeight w:val="900"/>
          <w:jc w:val="center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ΚΟΥΝΙΑ ΔΥΟ ΘΕΣΕΩΝ ΜΕ ΜΙΑ ΘΕΣΗ ΝΗΠΙΩΝ ΚΑΙ ΜΙΑ ΘΕΣΗ ΚΑΤΑΛΛΗΛΗ ΚΑΙ ΓΙΑ Α.Μ.Ε.Α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ΤΕΜΑΧΙΟ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1D4777">
        <w:trPr>
          <w:trHeight w:val="300"/>
          <w:jc w:val="center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ΤΡΑΜΠΑΛΑ ΕΛΑΤΗΡΙΟΥ «ΑΛΟΓΑΚΙ»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ΤΕΜΑΧΙΟ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1D4777">
        <w:trPr>
          <w:trHeight w:val="300"/>
          <w:jc w:val="center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ΤΡΑΜΠΑΛΑ ΕΛΑΤΗΡΙΟΥ «ΔΡΑΚΟΣ»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ΤΕΜΑΧΙΟ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1D4777">
        <w:trPr>
          <w:trHeight w:val="300"/>
          <w:jc w:val="center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ΜΕΤΑΛΛΙΚΗ ΤΡΑΜΠΑΛΑ ΔΥΟ ΘΕΣΕΩΝ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ΤΕΜΑΧΙΟ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1D4777">
        <w:trPr>
          <w:trHeight w:val="300"/>
          <w:jc w:val="center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ΣΥΝΘΕΤΟ ΟΡΓΑΝΟ ΠΑΙΔΩΝ ΜΕ ΑΝΑΡΡΙΧΗΣΗ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ΤΕΜΑΧΙΟ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1D4777">
        <w:trPr>
          <w:trHeight w:val="600"/>
          <w:jc w:val="center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ΣΥΝΘΕΤΟ ΟΡΓΑΝΟ ΣΚΑΛΑ ΤΣΟΥΛΗΘΡΑ ΚΑΤΑΛΛΗΛΟ ΚΑΙ ΓΙΑ ΑΜΕΑ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ΤΕΜΑΧΙΟ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1D4777">
        <w:trPr>
          <w:trHeight w:val="300"/>
          <w:jc w:val="center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4060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 xml:space="preserve">ΣΥΝΘΕΤΟ ΟΡΓΑΝΟ ΝΗΠΙΩΝ 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ΤΕΜΑΧΙΟ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1D4777">
        <w:trPr>
          <w:trHeight w:val="600"/>
          <w:jc w:val="center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13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ΣΥΝΘΕΤΟ ΟΡΓΑΝO ΜΕ ΤΡΕΙΣ ΠΥΡΓΟΥΣ ΚΑΙ ΔΥΟ ΤΣΟΥΛΗΘΡΕΣ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ΤΕΜΑΧΙΟ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315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1D4777">
        <w:trPr>
          <w:trHeight w:val="300"/>
          <w:jc w:val="center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14</w:t>
            </w:r>
          </w:p>
        </w:tc>
        <w:tc>
          <w:tcPr>
            <w:tcW w:w="4060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ΗΛΙΑΚΟ ΦΩΤΙΣΤΙΚΟ ΚΑΙ ΙΣΤΟΣ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ΤΕΜΑΧΙΟ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1D4777">
        <w:trPr>
          <w:trHeight w:val="300"/>
          <w:jc w:val="center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ΠΛΗΡΟΦΟΡΙΑΚΗ ΠΙΝΑΚΙΔΑ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ΤΕΜΑΧΙΟ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1D4777">
        <w:trPr>
          <w:trHeight w:val="300"/>
          <w:jc w:val="center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16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ΒΡΥΣΗ ΛΟΥΛΟΥΔΙ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ΤΕΜΑΧΙΟ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1D4777">
        <w:trPr>
          <w:trHeight w:val="300"/>
          <w:jc w:val="center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ΚΑΔΟΣ ΑΠΟΡΡΙΜΑΤΩΝ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ΤΕΜΑΧΙΟ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1D4777">
        <w:trPr>
          <w:trHeight w:val="300"/>
          <w:jc w:val="center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18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ΜΕΤΑΛΛΙΚΗ ΠΕΡΙΦΡΑΞΗ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Μ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1D4777">
        <w:trPr>
          <w:trHeight w:val="300"/>
          <w:jc w:val="center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19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ΠΟΡΤΑ ΜΕΤΑΛΛΙΚΗΣ ΠΕΡΙΦΡΑΞΗΣ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ΤΕΜΑΧΙΟ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1D4777">
        <w:trPr>
          <w:trHeight w:val="300"/>
          <w:jc w:val="center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ΠΑΓΚΑΚΙ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ΤΕΜΑΧΙΟ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1D4777">
        <w:trPr>
          <w:trHeight w:val="300"/>
          <w:jc w:val="center"/>
        </w:trPr>
        <w:tc>
          <w:tcPr>
            <w:tcW w:w="9694" w:type="dxa"/>
            <w:gridSpan w:val="6"/>
            <w:shd w:val="clear" w:color="auto" w:fill="auto"/>
            <w:noWrap/>
            <w:vAlign w:val="bottom"/>
            <w:hideMark/>
          </w:tcPr>
          <w:p w:rsidR="00873B41" w:rsidRPr="005D6933" w:rsidRDefault="00873B41" w:rsidP="002D4DDF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μερικό σύνολο τμήματος Β (ευρώ)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1D4777">
        <w:trPr>
          <w:trHeight w:val="300"/>
          <w:jc w:val="center"/>
        </w:trPr>
        <w:tc>
          <w:tcPr>
            <w:tcW w:w="9694" w:type="dxa"/>
            <w:gridSpan w:val="6"/>
            <w:shd w:val="clear" w:color="auto" w:fill="auto"/>
            <w:noWrap/>
            <w:vAlign w:val="bottom"/>
            <w:hideMark/>
          </w:tcPr>
          <w:p w:rsidR="00873B41" w:rsidRPr="005D6933" w:rsidRDefault="00873B41" w:rsidP="002D4DDF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Φ.Π.Α. 24% (ευρώ)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1D4777">
        <w:trPr>
          <w:trHeight w:val="300"/>
          <w:jc w:val="center"/>
        </w:trPr>
        <w:tc>
          <w:tcPr>
            <w:tcW w:w="9694" w:type="dxa"/>
            <w:gridSpan w:val="6"/>
            <w:shd w:val="clear" w:color="auto" w:fill="auto"/>
            <w:noWrap/>
            <w:vAlign w:val="bottom"/>
            <w:hideMark/>
          </w:tcPr>
          <w:p w:rsidR="00873B41" w:rsidRPr="005D6933" w:rsidRDefault="00873B41" w:rsidP="002D4DDF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μερικό σύνολο τμήματος Β με Φ.Π.Α. (ευρώ)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D6933">
              <w:rPr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</w:tr>
    </w:tbl>
    <w:p w:rsidR="00873B41" w:rsidRDefault="00873B41" w:rsidP="00873B41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</w:p>
    <w:p w:rsidR="00873B41" w:rsidRDefault="00873B41" w:rsidP="00873B41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  <w:gridCol w:w="1134"/>
      </w:tblGrid>
      <w:tr w:rsidR="00873B41" w:rsidRPr="005D6933" w:rsidTr="002D4DDF">
        <w:trPr>
          <w:trHeight w:val="300"/>
          <w:jc w:val="center"/>
        </w:trPr>
        <w:tc>
          <w:tcPr>
            <w:tcW w:w="9351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2D4DDF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D6933">
              <w:rPr>
                <w:b/>
                <w:bCs/>
                <w:color w:val="000000"/>
                <w:szCs w:val="22"/>
                <w:lang w:val="el-GR" w:eastAsia="el-GR"/>
              </w:rPr>
              <w:t>ΣΥΝΟΛΟ ΤΜΗΜΑΤΩΝ Α ΚΑΙ Β (ευρώ)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D6933">
              <w:rPr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2D4DDF">
        <w:trPr>
          <w:trHeight w:val="300"/>
          <w:jc w:val="center"/>
        </w:trPr>
        <w:tc>
          <w:tcPr>
            <w:tcW w:w="9351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2D4DDF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Φ.Π.Α. 24% (ευρώ)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D6933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873B41" w:rsidRPr="005D6933" w:rsidTr="002D4DDF">
        <w:trPr>
          <w:trHeight w:val="300"/>
          <w:jc w:val="center"/>
        </w:trPr>
        <w:tc>
          <w:tcPr>
            <w:tcW w:w="9351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2D4DDF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D6933">
              <w:rPr>
                <w:b/>
                <w:bCs/>
                <w:color w:val="000000"/>
                <w:szCs w:val="22"/>
                <w:lang w:val="el-GR" w:eastAsia="el-GR"/>
              </w:rPr>
              <w:t>ΤΕΛΙΚΟ ΣΥΝΟΛΟ ΠΡΟΜΗΘΕΙΑΣ (ευρώ)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73B41" w:rsidRPr="005D6933" w:rsidRDefault="00873B41" w:rsidP="001D4777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D6933">
              <w:rPr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</w:tr>
    </w:tbl>
    <w:p w:rsidR="00873B41" w:rsidRDefault="00873B41" w:rsidP="00873B41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</w:p>
    <w:p w:rsidR="00873B41" w:rsidRPr="00190C65" w:rsidRDefault="00873B41" w:rsidP="00873B41">
      <w:pPr>
        <w:suppressAutoHyphens w:val="0"/>
        <w:spacing w:after="200" w:line="276" w:lineRule="auto"/>
        <w:jc w:val="center"/>
        <w:rPr>
          <w:rFonts w:ascii="Tahoma" w:eastAsia="Calibri" w:hAnsi="Tahoma" w:cs="Tahoma"/>
          <w:b/>
          <w:sz w:val="20"/>
          <w:szCs w:val="20"/>
          <w:lang w:val="el-GR" w:eastAsia="en-US"/>
        </w:rPr>
      </w:pPr>
      <w:r w:rsidRPr="00190C65">
        <w:rPr>
          <w:rFonts w:ascii="Tahoma" w:eastAsia="Calibri" w:hAnsi="Tahoma" w:cs="Tahoma"/>
          <w:b/>
          <w:sz w:val="20"/>
          <w:szCs w:val="20"/>
          <w:lang w:val="el-GR" w:eastAsia="en-US"/>
        </w:rPr>
        <w:t>ΔΡΑΜΑ      …../……./2023</w:t>
      </w:r>
    </w:p>
    <w:p w:rsidR="00873B41" w:rsidRPr="00190C65" w:rsidRDefault="00873B41" w:rsidP="00873B41">
      <w:pPr>
        <w:suppressAutoHyphens w:val="0"/>
        <w:spacing w:after="200" w:line="276" w:lineRule="auto"/>
        <w:jc w:val="center"/>
        <w:rPr>
          <w:rFonts w:ascii="Tahoma" w:eastAsia="Calibri" w:hAnsi="Tahoma" w:cs="Tahoma"/>
          <w:b/>
          <w:sz w:val="20"/>
          <w:szCs w:val="20"/>
          <w:lang w:val="el-GR" w:eastAsia="en-US"/>
        </w:rPr>
      </w:pPr>
      <w:r w:rsidRPr="00190C65">
        <w:rPr>
          <w:rFonts w:ascii="Tahoma" w:eastAsia="Calibri" w:hAnsi="Tahoma" w:cs="Tahoma"/>
          <w:b/>
          <w:sz w:val="20"/>
          <w:szCs w:val="20"/>
          <w:lang w:val="el-GR" w:eastAsia="en-US"/>
        </w:rPr>
        <w:t>Ο ΠΡΟΣΦΕΡΩΝ</w:t>
      </w:r>
    </w:p>
    <w:p w:rsidR="00873B41" w:rsidRDefault="00873B41" w:rsidP="00873B41">
      <w:pPr>
        <w:suppressAutoHyphens w:val="0"/>
        <w:spacing w:after="0"/>
        <w:jc w:val="center"/>
        <w:rPr>
          <w:rFonts w:ascii="Tahoma" w:eastAsia="Calibri" w:hAnsi="Tahoma" w:cs="Tahoma"/>
          <w:sz w:val="20"/>
          <w:szCs w:val="20"/>
          <w:lang w:val="el-GR" w:eastAsia="en-US"/>
        </w:rPr>
      </w:pPr>
      <w:r w:rsidRPr="00190C65">
        <w:rPr>
          <w:rFonts w:ascii="Tahoma" w:eastAsia="Calibri" w:hAnsi="Tahoma" w:cs="Tahoma"/>
          <w:sz w:val="20"/>
          <w:szCs w:val="20"/>
          <w:lang w:val="el-GR" w:eastAsia="en-US"/>
        </w:rPr>
        <w:t>(υπογραφή - σφραγίδα)</w:t>
      </w:r>
    </w:p>
    <w:p w:rsidR="00873B41" w:rsidRPr="006A14B3" w:rsidRDefault="00873B41" w:rsidP="00873B41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</w:p>
    <w:p w:rsidR="00A90EBC" w:rsidRPr="00873B41" w:rsidRDefault="00A90EBC">
      <w:pPr>
        <w:rPr>
          <w:lang w:val="el-GR"/>
        </w:rPr>
      </w:pPr>
    </w:p>
    <w:sectPr w:rsidR="00A90EBC" w:rsidRPr="00873B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41"/>
    <w:rsid w:val="002D4DDF"/>
    <w:rsid w:val="00873B41"/>
    <w:rsid w:val="00A9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CF87"/>
  <w15:chartTrackingRefBased/>
  <w15:docId w15:val="{4A15FDC8-30B9-4EE7-B7EF-1271FAB4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3B4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Κασκαμτζής</dc:creator>
  <cp:keywords/>
  <dc:description/>
  <cp:lastModifiedBy>Ιωάννης Κασκαμτζής</cp:lastModifiedBy>
  <cp:revision>2</cp:revision>
  <dcterms:created xsi:type="dcterms:W3CDTF">2023-08-04T05:20:00Z</dcterms:created>
  <dcterms:modified xsi:type="dcterms:W3CDTF">2023-08-04T05:25:00Z</dcterms:modified>
</cp:coreProperties>
</file>